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F0" w:rsidRDefault="00A5069B" w:rsidP="00D97436">
      <w:pPr>
        <w:ind w:firstLine="567"/>
        <w:jc w:val="center"/>
        <w:rPr>
          <w:sz w:val="24"/>
          <w:szCs w:val="24"/>
        </w:rPr>
      </w:pPr>
      <w:r w:rsidRPr="00EA1BFF">
        <w:rPr>
          <w:color w:val="000000"/>
          <w:sz w:val="24"/>
          <w:szCs w:val="24"/>
        </w:rPr>
        <w:t xml:space="preserve">Техническое </w:t>
      </w:r>
      <w:r w:rsidRPr="00EA1BFF">
        <w:rPr>
          <w:sz w:val="24"/>
          <w:szCs w:val="24"/>
        </w:rPr>
        <w:t xml:space="preserve">задание </w:t>
      </w:r>
    </w:p>
    <w:p w:rsidR="00A5069B" w:rsidRPr="00EA1BFF" w:rsidRDefault="00A5069B" w:rsidP="00D97436">
      <w:pPr>
        <w:ind w:firstLine="567"/>
        <w:jc w:val="center"/>
        <w:rPr>
          <w:rFonts w:eastAsia="MS ??"/>
          <w:sz w:val="24"/>
          <w:szCs w:val="24"/>
          <w:lang w:eastAsia="ru-RU"/>
        </w:rPr>
      </w:pPr>
      <w:r w:rsidRPr="00EA1BFF">
        <w:rPr>
          <w:sz w:val="24"/>
          <w:szCs w:val="24"/>
        </w:rPr>
        <w:t xml:space="preserve">на </w:t>
      </w:r>
      <w:r w:rsidR="00A150EE">
        <w:rPr>
          <w:sz w:val="24"/>
          <w:szCs w:val="24"/>
        </w:rPr>
        <w:t xml:space="preserve">оказание </w:t>
      </w:r>
      <w:r w:rsidR="007B0E8B">
        <w:rPr>
          <w:sz w:val="24"/>
          <w:szCs w:val="24"/>
        </w:rPr>
        <w:t>маркетингов</w:t>
      </w:r>
      <w:r w:rsidR="00A150EE">
        <w:rPr>
          <w:sz w:val="24"/>
          <w:szCs w:val="24"/>
        </w:rPr>
        <w:t>ой</w:t>
      </w:r>
      <w:r w:rsidR="007B0E8B">
        <w:rPr>
          <w:sz w:val="24"/>
          <w:szCs w:val="24"/>
        </w:rPr>
        <w:t xml:space="preserve"> </w:t>
      </w:r>
      <w:r w:rsidRPr="00EA1BFF">
        <w:rPr>
          <w:sz w:val="24"/>
          <w:szCs w:val="24"/>
        </w:rPr>
        <w:t>услуг</w:t>
      </w:r>
      <w:r w:rsidR="00A150EE">
        <w:rPr>
          <w:sz w:val="24"/>
          <w:szCs w:val="24"/>
        </w:rPr>
        <w:t>и</w:t>
      </w:r>
      <w:r w:rsidRPr="00EA1BFF">
        <w:rPr>
          <w:sz w:val="24"/>
          <w:szCs w:val="24"/>
        </w:rPr>
        <w:t xml:space="preserve"> по </w:t>
      </w:r>
      <w:r w:rsidRPr="00EA1BFF">
        <w:rPr>
          <w:rFonts w:eastAsia="MS ??"/>
          <w:sz w:val="24"/>
          <w:szCs w:val="24"/>
          <w:lang w:eastAsia="ru-RU"/>
        </w:rPr>
        <w:t>позиционированию туристического маршрута</w:t>
      </w:r>
    </w:p>
    <w:p w:rsidR="00A5069B" w:rsidRPr="00EA1BFF" w:rsidRDefault="00A5069B" w:rsidP="00D97436">
      <w:pPr>
        <w:ind w:firstLine="567"/>
        <w:jc w:val="center"/>
        <w:rPr>
          <w:rFonts w:eastAsia="MS ??"/>
          <w:sz w:val="24"/>
          <w:szCs w:val="24"/>
          <w:lang w:eastAsia="ru-RU"/>
        </w:rPr>
      </w:pPr>
      <w:r w:rsidRPr="00EA1BFF">
        <w:rPr>
          <w:rFonts w:eastAsia="MS ??"/>
          <w:sz w:val="24"/>
          <w:szCs w:val="24"/>
          <w:lang w:eastAsia="ru-RU"/>
        </w:rPr>
        <w:t xml:space="preserve"> "Доступная Арктика"</w:t>
      </w:r>
    </w:p>
    <w:p w:rsidR="00A5069B" w:rsidRPr="00EA1BFF" w:rsidRDefault="00A5069B" w:rsidP="00D97436">
      <w:pPr>
        <w:ind w:firstLine="567"/>
        <w:jc w:val="both"/>
        <w:rPr>
          <w:rFonts w:eastAsia="MS ??"/>
          <w:b/>
          <w:sz w:val="24"/>
          <w:szCs w:val="24"/>
          <w:lang w:eastAsia="ru-RU"/>
        </w:rPr>
      </w:pP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С целью позиционирования маршрута</w:t>
      </w:r>
      <w:r w:rsidR="00A422FE" w:rsidRPr="00EA1BFF">
        <w:rPr>
          <w:bCs/>
          <w:color w:val="000000"/>
        </w:rPr>
        <w:t xml:space="preserve"> для увеличения турпотока</w:t>
      </w:r>
      <w:r w:rsidRPr="00EA1BFF">
        <w:rPr>
          <w:bCs/>
          <w:color w:val="000000"/>
        </w:rPr>
        <w:t xml:space="preserve"> производится презентация маршрута </w:t>
      </w:r>
      <w:r w:rsidR="009E0AF0">
        <w:rPr>
          <w:bCs/>
          <w:color w:val="000000"/>
        </w:rPr>
        <w:t xml:space="preserve">с 05.04.2019 по 08.04.2019 </w:t>
      </w:r>
      <w:r w:rsidRPr="00EA1BFF">
        <w:rPr>
          <w:bCs/>
          <w:color w:val="000000"/>
        </w:rPr>
        <w:t>группе экспертов туристической отрасли из стран Азии:</w:t>
      </w:r>
    </w:p>
    <w:p w:rsidR="00974E40" w:rsidRPr="00EA1BFF" w:rsidRDefault="00974E40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России</w:t>
      </w:r>
    </w:p>
    <w:p w:rsidR="00974E40" w:rsidRPr="00EA1BFF" w:rsidRDefault="00974E40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Китая</w:t>
      </w:r>
    </w:p>
    <w:p w:rsidR="00974E40" w:rsidRPr="00EA1BFF" w:rsidRDefault="00974E40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-Гонконг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Филиппины;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Малайзия;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Вьетнам;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Таиланд;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A1BFF">
        <w:rPr>
          <w:bCs/>
          <w:color w:val="000000"/>
        </w:rPr>
        <w:t>- Сингапур.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</w:rPr>
      </w:pP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</w:rPr>
      </w:pPr>
      <w:r w:rsidRPr="00EA1BFF">
        <w:rPr>
          <w:b/>
          <w:bCs/>
          <w:color w:val="000000"/>
        </w:rPr>
        <w:t>Содержание настоящего технического задания:</w:t>
      </w:r>
    </w:p>
    <w:p w:rsidR="00A5069B" w:rsidRPr="00EA1BFF" w:rsidRDefault="00A5069B" w:rsidP="00D974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</w:rPr>
      </w:pPr>
    </w:p>
    <w:p w:rsidR="009E0AF0" w:rsidRPr="00EA1BFF" w:rsidRDefault="009E0AF0" w:rsidP="009E0AF0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A1BFF">
        <w:rPr>
          <w:color w:val="000000"/>
        </w:rPr>
        <w:t>Предоставление англоязычного переводчика на весь период.</w:t>
      </w:r>
    </w:p>
    <w:p w:rsidR="00A5069B" w:rsidRDefault="009E0AF0" w:rsidP="00D97436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В</w:t>
      </w:r>
      <w:r w:rsidR="00A5069B" w:rsidRPr="00EA1BFF">
        <w:rPr>
          <w:color w:val="000000"/>
        </w:rPr>
        <w:t>стреч</w:t>
      </w:r>
      <w:r>
        <w:rPr>
          <w:color w:val="000000"/>
        </w:rPr>
        <w:t>а</w:t>
      </w:r>
      <w:r w:rsidR="00A5069B" w:rsidRPr="00EA1BFF">
        <w:rPr>
          <w:color w:val="000000"/>
        </w:rPr>
        <w:t xml:space="preserve"> в международном аэропорту Мурманск (</w:t>
      </w:r>
      <w:r w:rsidR="00C85637">
        <w:rPr>
          <w:color w:val="000000"/>
        </w:rPr>
        <w:t xml:space="preserve">п. </w:t>
      </w:r>
      <w:r w:rsidR="00A5069B" w:rsidRPr="00EA1BFF">
        <w:rPr>
          <w:color w:val="000000"/>
        </w:rPr>
        <w:t xml:space="preserve">Мурмаши) представителей туристических компаний </w:t>
      </w:r>
      <w:r w:rsidR="00C85637">
        <w:rPr>
          <w:color w:val="000000"/>
        </w:rPr>
        <w:t xml:space="preserve">(экспетов) </w:t>
      </w:r>
      <w:r w:rsidR="00A5069B" w:rsidRPr="00EA1BFF">
        <w:rPr>
          <w:color w:val="000000"/>
        </w:rPr>
        <w:t>05.04.2019</w:t>
      </w:r>
      <w:r>
        <w:rPr>
          <w:color w:val="000000"/>
        </w:rPr>
        <w:t>.</w:t>
      </w:r>
    </w:p>
    <w:p w:rsidR="009E0AF0" w:rsidRDefault="009E0AF0" w:rsidP="00D97436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Пози</w:t>
      </w:r>
      <w:r w:rsidR="00C85637">
        <w:rPr>
          <w:color w:val="000000"/>
        </w:rPr>
        <w:t>ц</w:t>
      </w:r>
      <w:r>
        <w:rPr>
          <w:color w:val="000000"/>
        </w:rPr>
        <w:t>ионирование маршрута путем посещения</w:t>
      </w:r>
      <w:r w:rsidR="00C85637">
        <w:rPr>
          <w:color w:val="000000"/>
        </w:rPr>
        <w:t xml:space="preserve"> следующих объектов </w:t>
      </w:r>
      <w:r w:rsidR="00C85637" w:rsidRPr="00EA1BFF">
        <w:rPr>
          <w:color w:val="000000"/>
        </w:rPr>
        <w:t xml:space="preserve">(не менее 15 </w:t>
      </w:r>
      <w:r w:rsidR="00C85637">
        <w:rPr>
          <w:color w:val="000000"/>
        </w:rPr>
        <w:t>экспертов</w:t>
      </w:r>
      <w:r w:rsidR="00C85637" w:rsidRPr="00EA1BFF">
        <w:rPr>
          <w:color w:val="000000"/>
        </w:rPr>
        <w:t>, по согласованию с заказчиком</w:t>
      </w:r>
      <w:r w:rsidR="00C85637">
        <w:rPr>
          <w:color w:val="000000"/>
        </w:rPr>
        <w:t>)</w:t>
      </w:r>
      <w:r>
        <w:rPr>
          <w:color w:val="000000"/>
        </w:rPr>
        <w:t>:</w:t>
      </w:r>
    </w:p>
    <w:p w:rsidR="00C85637" w:rsidRDefault="00C85637" w:rsidP="009E0AF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а) г. Мурманск:</w:t>
      </w:r>
    </w:p>
    <w:p w:rsidR="00A5069B" w:rsidRPr="00EA1BFF" w:rsidRDefault="00C85637" w:rsidP="009E0AF0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- а</w:t>
      </w:r>
      <w:r w:rsidR="00A5069B" w:rsidRPr="00EA1BFF">
        <w:rPr>
          <w:color w:val="000000"/>
        </w:rPr>
        <w:t>томн</w:t>
      </w:r>
      <w:r>
        <w:rPr>
          <w:color w:val="000000"/>
        </w:rPr>
        <w:t>ый</w:t>
      </w:r>
      <w:r w:rsidR="00A5069B" w:rsidRPr="00EA1BFF">
        <w:rPr>
          <w:color w:val="000000"/>
        </w:rPr>
        <w:t xml:space="preserve"> ледокол «Ленин»</w:t>
      </w:r>
      <w:r>
        <w:rPr>
          <w:color w:val="000000"/>
        </w:rPr>
        <w:t>;</w:t>
      </w:r>
    </w:p>
    <w:p w:rsidR="00C85637" w:rsidRDefault="00C85637" w:rsidP="00C856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A5069B" w:rsidRPr="00EA1BFF">
        <w:rPr>
          <w:color w:val="000000"/>
        </w:rPr>
        <w:t>Мемориал «Защитникам Советского Заполярья в годы Великой Отечественной войны - «Алёша»</w:t>
      </w:r>
      <w:r>
        <w:rPr>
          <w:color w:val="000000"/>
        </w:rPr>
        <w:t>;</w:t>
      </w:r>
    </w:p>
    <w:p w:rsidR="00C85637" w:rsidRDefault="00C85637" w:rsidP="00C856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974E40" w:rsidRPr="00EA1BFF">
        <w:rPr>
          <w:color w:val="000000"/>
        </w:rPr>
        <w:t xml:space="preserve"> Пять Углов площадь</w:t>
      </w:r>
      <w:r>
        <w:rPr>
          <w:color w:val="000000"/>
        </w:rPr>
        <w:t>;</w:t>
      </w:r>
    </w:p>
    <w:p w:rsidR="00C85637" w:rsidRDefault="00C85637" w:rsidP="00C856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974E40" w:rsidRPr="00EA1BFF">
        <w:rPr>
          <w:color w:val="000000"/>
        </w:rPr>
        <w:t xml:space="preserve"> Церковь Спас на Водах</w:t>
      </w:r>
      <w:r>
        <w:rPr>
          <w:color w:val="000000"/>
        </w:rPr>
        <w:t>;</w:t>
      </w:r>
    </w:p>
    <w:p w:rsidR="00C85637" w:rsidRDefault="00C85637" w:rsidP="00C856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974E40" w:rsidRPr="00EA1BFF">
        <w:rPr>
          <w:color w:val="000000"/>
        </w:rPr>
        <w:t xml:space="preserve"> Парк развлечений Семеновский,  </w:t>
      </w:r>
    </w:p>
    <w:p w:rsidR="00C85637" w:rsidRDefault="00C85637" w:rsidP="00C856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 w:rsidR="00974E40" w:rsidRPr="00EA1BFF">
        <w:rPr>
          <w:color w:val="000000"/>
        </w:rPr>
        <w:t>Морвокзал</w:t>
      </w:r>
      <w:proofErr w:type="spellEnd"/>
      <w:r w:rsidR="00974E40" w:rsidRPr="00EA1BFF">
        <w:rPr>
          <w:color w:val="000000"/>
        </w:rPr>
        <w:t xml:space="preserve">, </w:t>
      </w:r>
    </w:p>
    <w:p w:rsidR="00A5069B" w:rsidRPr="00EA1BFF" w:rsidRDefault="00C85637" w:rsidP="00C85637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74E40" w:rsidRPr="00EA1BFF">
        <w:rPr>
          <w:color w:val="000000"/>
        </w:rPr>
        <w:t>Абрам Мыс</w:t>
      </w:r>
      <w:r w:rsidR="009E0AF0">
        <w:rPr>
          <w:color w:val="000000"/>
        </w:rPr>
        <w:t>.</w:t>
      </w:r>
    </w:p>
    <w:p w:rsidR="00A5069B" w:rsidRPr="00EA1BFF" w:rsidRDefault="00C85637" w:rsidP="00C85637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б) н</w:t>
      </w:r>
      <w:r w:rsidR="00A5069B" w:rsidRPr="00EA1BFF">
        <w:rPr>
          <w:color w:val="000000"/>
        </w:rPr>
        <w:t>аблюдени</w:t>
      </w:r>
      <w:r>
        <w:rPr>
          <w:color w:val="000000"/>
        </w:rPr>
        <w:t>е</w:t>
      </w:r>
      <w:r w:rsidR="00A5069B" w:rsidRPr="00EA1BFF">
        <w:rPr>
          <w:color w:val="000000"/>
        </w:rPr>
        <w:t xml:space="preserve"> за северным сиянием в деревне «Аврора</w:t>
      </w:r>
      <w:r w:rsidR="00974E40" w:rsidRPr="00EA1BFF">
        <w:rPr>
          <w:color w:val="000000"/>
        </w:rPr>
        <w:t xml:space="preserve"> </w:t>
      </w:r>
      <w:proofErr w:type="spellStart"/>
      <w:r w:rsidR="00974E40" w:rsidRPr="00EA1BFF">
        <w:rPr>
          <w:color w:val="000000"/>
        </w:rPr>
        <w:t>Вилладж</w:t>
      </w:r>
      <w:proofErr w:type="spellEnd"/>
      <w:r w:rsidR="00A5069B" w:rsidRPr="00EA1BFF">
        <w:rPr>
          <w:color w:val="000000"/>
        </w:rPr>
        <w:t>»;</w:t>
      </w:r>
    </w:p>
    <w:p w:rsidR="00A5069B" w:rsidRPr="00EA1BFF" w:rsidRDefault="00C85637" w:rsidP="00C85637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в) б</w:t>
      </w:r>
      <w:r w:rsidR="00A5069B" w:rsidRPr="00EA1BFF">
        <w:rPr>
          <w:color w:val="000000"/>
        </w:rPr>
        <w:t xml:space="preserve">ерега Северного Ледовитого океана </w:t>
      </w:r>
      <w:proofErr w:type="spellStart"/>
      <w:r w:rsidR="00A5069B" w:rsidRPr="00EA1BFF">
        <w:rPr>
          <w:color w:val="000000"/>
        </w:rPr>
        <w:t>с.Териберка</w:t>
      </w:r>
      <w:proofErr w:type="spellEnd"/>
      <w:r w:rsidR="00A5069B" w:rsidRPr="00EA1BFF">
        <w:rPr>
          <w:color w:val="000000"/>
        </w:rPr>
        <w:t>;</w:t>
      </w:r>
    </w:p>
    <w:p w:rsidR="00A5069B" w:rsidRPr="00EA1BFF" w:rsidRDefault="00C85637" w:rsidP="00C85637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г) С</w:t>
      </w:r>
      <w:r w:rsidR="00A5069B" w:rsidRPr="00EA1BFF">
        <w:rPr>
          <w:color w:val="000000"/>
        </w:rPr>
        <w:t>аамск</w:t>
      </w:r>
      <w:r>
        <w:rPr>
          <w:color w:val="000000"/>
        </w:rPr>
        <w:t>ая</w:t>
      </w:r>
      <w:r w:rsidR="00A5069B" w:rsidRPr="00EA1BFF">
        <w:rPr>
          <w:color w:val="000000"/>
        </w:rPr>
        <w:t xml:space="preserve"> деревн</w:t>
      </w:r>
      <w:r>
        <w:rPr>
          <w:color w:val="000000"/>
        </w:rPr>
        <w:t>я</w:t>
      </w:r>
      <w:r w:rsidR="00A5069B" w:rsidRPr="00EA1BFF">
        <w:rPr>
          <w:color w:val="000000"/>
        </w:rPr>
        <w:t xml:space="preserve"> «САМЬ-СЫЙТ», с. Ловозеро;</w:t>
      </w:r>
    </w:p>
    <w:p w:rsidR="00A5069B" w:rsidRPr="00EA1BFF" w:rsidRDefault="00C85637" w:rsidP="00C85637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д)</w:t>
      </w:r>
      <w:r w:rsidR="00A5069B" w:rsidRPr="00EA1BFF">
        <w:rPr>
          <w:color w:val="000000"/>
        </w:rPr>
        <w:t xml:space="preserve"> </w:t>
      </w:r>
      <w:r>
        <w:t>э</w:t>
      </w:r>
      <w:r w:rsidRPr="00807E5E">
        <w:t xml:space="preserve">кскурсионно-туристический центр </w:t>
      </w:r>
      <w:r w:rsidR="00A5069B" w:rsidRPr="00EA1BFF">
        <w:rPr>
          <w:color w:val="000000"/>
        </w:rPr>
        <w:t>«Снежн</w:t>
      </w:r>
      <w:r>
        <w:rPr>
          <w:color w:val="000000"/>
        </w:rPr>
        <w:t>ая</w:t>
      </w:r>
      <w:r w:rsidR="00A5069B" w:rsidRPr="00EA1BFF">
        <w:rPr>
          <w:color w:val="000000"/>
        </w:rPr>
        <w:t xml:space="preserve"> деревн</w:t>
      </w:r>
      <w:r>
        <w:rPr>
          <w:color w:val="000000"/>
        </w:rPr>
        <w:t>я</w:t>
      </w:r>
      <w:r w:rsidR="00A5069B" w:rsidRPr="00EA1BFF">
        <w:rPr>
          <w:color w:val="000000"/>
        </w:rPr>
        <w:t>», г. Кировск;</w:t>
      </w:r>
    </w:p>
    <w:p w:rsidR="009E0AF0" w:rsidRPr="009E0AF0" w:rsidRDefault="009E0AF0" w:rsidP="00A150EE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9E0AF0">
        <w:rPr>
          <w:color w:val="000000"/>
        </w:rPr>
        <w:t xml:space="preserve">Организация деловой встречи в формате В2В по итогам презентации маршрута (аренда оборудованного зала не менее чем 3 часа в центре г. Мурманска (проектор с возможностью показа презентаций, </w:t>
      </w:r>
      <w:proofErr w:type="spellStart"/>
      <w:r w:rsidRPr="009E0AF0">
        <w:rPr>
          <w:color w:val="000000"/>
        </w:rPr>
        <w:t>флипчарт</w:t>
      </w:r>
      <w:proofErr w:type="spellEnd"/>
      <w:r w:rsidRPr="009E0AF0">
        <w:rPr>
          <w:color w:val="000000"/>
        </w:rPr>
        <w:t>), вместимостью не менее 20 человек, кофе-брейк)</w:t>
      </w:r>
      <w:r>
        <w:rPr>
          <w:color w:val="000000"/>
        </w:rPr>
        <w:t>;</w:t>
      </w:r>
    </w:p>
    <w:p w:rsidR="00A5069B" w:rsidRDefault="00C85637" w:rsidP="00A150EE">
      <w:pPr>
        <w:pStyle w:val="a3"/>
        <w:numPr>
          <w:ilvl w:val="0"/>
          <w:numId w:val="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Отправка</w:t>
      </w:r>
      <w:r w:rsidR="00A5069B" w:rsidRPr="00EA1BFF">
        <w:rPr>
          <w:color w:val="000000"/>
        </w:rPr>
        <w:t xml:space="preserve"> </w:t>
      </w:r>
      <w:r>
        <w:rPr>
          <w:color w:val="000000"/>
        </w:rPr>
        <w:t>экспертов</w:t>
      </w:r>
      <w:r w:rsidR="00A5069B" w:rsidRPr="00EA1BFF">
        <w:rPr>
          <w:color w:val="000000"/>
        </w:rPr>
        <w:t xml:space="preserve"> в международный аэропорт Мурманск (не менее 15 человек).</w:t>
      </w:r>
    </w:p>
    <w:p w:rsidR="00A150EE" w:rsidRDefault="00A150EE" w:rsidP="00A15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Предоставление фотоотчета на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-носителе</w:t>
      </w:r>
    </w:p>
    <w:p w:rsidR="00A150EE" w:rsidRDefault="00A150EE" w:rsidP="00A150EE">
      <w:pPr>
        <w:pStyle w:val="a3"/>
        <w:shd w:val="clear" w:color="auto" w:fill="FFFFFF"/>
        <w:tabs>
          <w:tab w:val="num" w:pos="993"/>
        </w:tabs>
        <w:spacing w:before="0" w:beforeAutospacing="0" w:after="0" w:afterAutospacing="0"/>
        <w:ind w:left="567"/>
        <w:jc w:val="both"/>
        <w:rPr>
          <w:color w:val="000000"/>
        </w:rPr>
      </w:pPr>
    </w:p>
    <w:p w:rsidR="00A5069B" w:rsidRDefault="00A5069B"/>
    <w:p w:rsidR="00EA1BFF" w:rsidRPr="00C85637" w:rsidRDefault="00EA1BFF" w:rsidP="00C85637">
      <w:pPr>
        <w:ind w:firstLine="567"/>
        <w:jc w:val="both"/>
        <w:rPr>
          <w:rFonts w:eastAsia="MS ??"/>
          <w:sz w:val="24"/>
          <w:szCs w:val="24"/>
          <w:lang w:eastAsia="ru-RU"/>
        </w:rPr>
      </w:pPr>
      <w:r w:rsidRPr="00246FAD">
        <w:rPr>
          <w:rFonts w:eastAsia="MS ??"/>
          <w:b/>
          <w:bCs/>
          <w:sz w:val="24"/>
          <w:szCs w:val="24"/>
          <w:lang w:eastAsia="ru-RU"/>
        </w:rPr>
        <w:t xml:space="preserve">Максимально допустимая цена договора: </w:t>
      </w:r>
      <w:r>
        <w:rPr>
          <w:rFonts w:eastAsia="MS ??"/>
          <w:sz w:val="24"/>
          <w:szCs w:val="24"/>
          <w:lang w:eastAsia="ru-RU"/>
        </w:rPr>
        <w:t>1500</w:t>
      </w:r>
      <w:r w:rsidRPr="003A50FE">
        <w:rPr>
          <w:rFonts w:eastAsia="MS ??"/>
          <w:sz w:val="24"/>
          <w:szCs w:val="24"/>
          <w:lang w:eastAsia="ru-RU"/>
        </w:rPr>
        <w:t>00</w:t>
      </w:r>
      <w:r w:rsidRPr="00246FAD">
        <w:rPr>
          <w:rFonts w:eastAsia="MS ??"/>
          <w:sz w:val="24"/>
          <w:szCs w:val="24"/>
          <w:lang w:eastAsia="ru-RU"/>
        </w:rPr>
        <w:t xml:space="preserve"> (</w:t>
      </w:r>
      <w:r>
        <w:rPr>
          <w:rFonts w:eastAsia="MS ??"/>
          <w:sz w:val="24"/>
          <w:szCs w:val="24"/>
          <w:lang w:eastAsia="ru-RU"/>
        </w:rPr>
        <w:t>сто пятьдесят тысяч</w:t>
      </w:r>
      <w:r w:rsidRPr="00246FAD">
        <w:rPr>
          <w:rFonts w:eastAsia="MS ??"/>
          <w:sz w:val="24"/>
          <w:szCs w:val="24"/>
          <w:lang w:eastAsia="ru-RU"/>
        </w:rPr>
        <w:t>) руб. 00 коп.</w:t>
      </w:r>
      <w:r w:rsidR="00C85637">
        <w:rPr>
          <w:rFonts w:eastAsia="MS ??"/>
          <w:sz w:val="24"/>
          <w:szCs w:val="24"/>
          <w:lang w:eastAsia="ru-RU"/>
        </w:rPr>
        <w:t xml:space="preserve"> В цену договора входят </w:t>
      </w:r>
      <w:r w:rsidR="00C85637" w:rsidRPr="002D3B50">
        <w:rPr>
          <w:sz w:val="24"/>
          <w:szCs w:val="24"/>
        </w:rPr>
        <w:t>все расходы</w:t>
      </w:r>
      <w:r w:rsidR="00C85637">
        <w:rPr>
          <w:sz w:val="24"/>
          <w:szCs w:val="24"/>
        </w:rPr>
        <w:t xml:space="preserve"> по исполнению настоящего технического задания</w:t>
      </w:r>
      <w:r w:rsidR="00C85637" w:rsidRPr="002D3B50">
        <w:rPr>
          <w:sz w:val="24"/>
          <w:szCs w:val="24"/>
        </w:rPr>
        <w:t>, включая налоги, сборы и иные обязательные платежи, предусмотренные действующим законодательством Р</w:t>
      </w:r>
      <w:r w:rsidR="00C85637">
        <w:rPr>
          <w:sz w:val="24"/>
          <w:szCs w:val="24"/>
        </w:rPr>
        <w:t>оссийской Федерации</w:t>
      </w:r>
      <w:r w:rsidR="009B6266">
        <w:rPr>
          <w:sz w:val="24"/>
          <w:szCs w:val="24"/>
        </w:rPr>
        <w:t>.</w:t>
      </w:r>
      <w:r w:rsidR="00C85637">
        <w:rPr>
          <w:rFonts w:eastAsia="MS ??"/>
          <w:sz w:val="24"/>
          <w:szCs w:val="24"/>
          <w:lang w:eastAsia="ru-RU"/>
        </w:rPr>
        <w:t xml:space="preserve"> Оплата</w:t>
      </w:r>
      <w:r w:rsidR="009B6266">
        <w:rPr>
          <w:rFonts w:eastAsia="MS ??"/>
          <w:sz w:val="24"/>
          <w:szCs w:val="24"/>
          <w:lang w:eastAsia="ru-RU"/>
        </w:rPr>
        <w:t xml:space="preserve"> производится по факту исполнения настоящего технического задания в течение </w:t>
      </w:r>
      <w:r w:rsidR="00C838E2">
        <w:rPr>
          <w:rFonts w:eastAsia="MS ??"/>
          <w:sz w:val="24"/>
          <w:szCs w:val="24"/>
          <w:lang w:eastAsia="ru-RU"/>
        </w:rPr>
        <w:t>6</w:t>
      </w:r>
      <w:bookmarkStart w:id="0" w:name="_GoBack"/>
      <w:bookmarkEnd w:id="0"/>
      <w:r w:rsidR="009B6266">
        <w:rPr>
          <w:rFonts w:eastAsia="MS ??"/>
          <w:sz w:val="24"/>
          <w:szCs w:val="24"/>
          <w:lang w:eastAsia="ru-RU"/>
        </w:rPr>
        <w:t>0 рабочих дней.</w:t>
      </w:r>
    </w:p>
    <w:p w:rsidR="00EA1BFF" w:rsidRPr="00B9293C" w:rsidRDefault="00EA1BFF" w:rsidP="00EA1BFF">
      <w:pPr>
        <w:ind w:firstLine="567"/>
        <w:jc w:val="both"/>
        <w:rPr>
          <w:rFonts w:eastAsia="MS ??"/>
          <w:sz w:val="24"/>
          <w:szCs w:val="24"/>
          <w:lang w:eastAsia="ru-RU"/>
        </w:rPr>
      </w:pPr>
      <w:r w:rsidRPr="00246FAD">
        <w:rPr>
          <w:rFonts w:eastAsia="MS ??"/>
          <w:b/>
          <w:bCs/>
          <w:sz w:val="24"/>
          <w:szCs w:val="24"/>
          <w:lang w:eastAsia="ru-RU"/>
        </w:rPr>
        <w:t xml:space="preserve">Адрес приема заявок: </w:t>
      </w:r>
      <w:hyperlink r:id="rId5" w:history="1">
        <w:r w:rsidRPr="00246FAD">
          <w:rPr>
            <w:rStyle w:val="a5"/>
            <w:rFonts w:eastAsia="MS ??"/>
            <w:sz w:val="24"/>
            <w:szCs w:val="24"/>
            <w:lang w:val="en-US" w:eastAsia="ru-RU"/>
          </w:rPr>
          <w:t>info</w:t>
        </w:r>
        <w:r w:rsidRPr="00246FAD">
          <w:rPr>
            <w:rStyle w:val="a5"/>
            <w:rFonts w:eastAsia="MS ??"/>
            <w:sz w:val="24"/>
            <w:szCs w:val="24"/>
            <w:lang w:eastAsia="ru-RU"/>
          </w:rPr>
          <w:t>@</w:t>
        </w:r>
        <w:proofErr w:type="spellStart"/>
        <w:r w:rsidRPr="00246FAD">
          <w:rPr>
            <w:rStyle w:val="a5"/>
            <w:rFonts w:eastAsia="MS ??"/>
            <w:sz w:val="24"/>
            <w:szCs w:val="24"/>
            <w:lang w:val="en-US" w:eastAsia="ru-RU"/>
          </w:rPr>
          <w:t>murmancluster</w:t>
        </w:r>
        <w:proofErr w:type="spellEnd"/>
        <w:r w:rsidRPr="00246FAD">
          <w:rPr>
            <w:rStyle w:val="a5"/>
            <w:rFonts w:eastAsia="MS ??"/>
            <w:sz w:val="24"/>
            <w:szCs w:val="24"/>
            <w:lang w:eastAsia="ru-RU"/>
          </w:rPr>
          <w:t>.</w:t>
        </w:r>
        <w:proofErr w:type="spellStart"/>
        <w:r w:rsidRPr="00246FAD">
          <w:rPr>
            <w:rStyle w:val="a5"/>
            <w:rFonts w:eastAsia="MS ??"/>
            <w:sz w:val="24"/>
            <w:szCs w:val="24"/>
            <w:lang w:val="en-US" w:eastAsia="ru-RU"/>
          </w:rPr>
          <w:t>ru</w:t>
        </w:r>
        <w:proofErr w:type="spellEnd"/>
      </w:hyperlink>
      <w:r w:rsidRPr="00246FAD">
        <w:rPr>
          <w:rStyle w:val="a5"/>
          <w:rFonts w:eastAsia="MS ??"/>
          <w:sz w:val="24"/>
          <w:szCs w:val="24"/>
          <w:lang w:eastAsia="ru-RU"/>
        </w:rPr>
        <w:t>.</w:t>
      </w:r>
    </w:p>
    <w:p w:rsidR="007B0E8B" w:rsidRDefault="007B0E8B">
      <w:pPr>
        <w:rPr>
          <w:rFonts w:ascii="Georgia" w:hAnsi="Georgia"/>
          <w:i/>
          <w:iCs/>
          <w:color w:val="000000"/>
          <w:sz w:val="23"/>
          <w:szCs w:val="23"/>
        </w:rPr>
      </w:pPr>
    </w:p>
    <w:p w:rsidR="00C309AD" w:rsidRPr="007B0E8B" w:rsidRDefault="007B0E8B" w:rsidP="007B0E8B">
      <w:pPr>
        <w:ind w:firstLine="567"/>
        <w:jc w:val="both"/>
        <w:rPr>
          <w:rFonts w:eastAsia="MS ??"/>
          <w:sz w:val="24"/>
          <w:szCs w:val="24"/>
          <w:lang w:eastAsia="ru-RU"/>
        </w:rPr>
      </w:pPr>
      <w:r w:rsidRPr="007B0E8B">
        <w:rPr>
          <w:rFonts w:eastAsia="MS ??"/>
          <w:sz w:val="24"/>
          <w:szCs w:val="24"/>
          <w:lang w:eastAsia="ru-RU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</w:t>
      </w:r>
      <w:r w:rsidRPr="007B0E8B">
        <w:rPr>
          <w:rFonts w:eastAsia="MS ??"/>
          <w:sz w:val="24"/>
          <w:szCs w:val="24"/>
          <w:lang w:eastAsia="ru-RU"/>
        </w:rPr>
        <w:lastRenderedPageBreak/>
        <w:t>предпринимательства ООО "Дикие и Свободные" и ООО "</w:t>
      </w:r>
      <w:r>
        <w:rPr>
          <w:rFonts w:eastAsia="MS ??"/>
          <w:sz w:val="24"/>
          <w:szCs w:val="24"/>
          <w:lang w:eastAsia="ru-RU"/>
        </w:rPr>
        <w:t>Прохладный Север</w:t>
      </w:r>
      <w:r w:rsidRPr="007B0E8B">
        <w:rPr>
          <w:rFonts w:eastAsia="MS ??"/>
          <w:sz w:val="24"/>
          <w:szCs w:val="24"/>
          <w:lang w:eastAsia="ru-RU"/>
        </w:rPr>
        <w:t>"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sectPr w:rsidR="00C309AD" w:rsidRPr="007B0E8B" w:rsidSect="008A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C1A07"/>
    <w:multiLevelType w:val="multilevel"/>
    <w:tmpl w:val="885C97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6"/>
    <w:rsid w:val="0032576D"/>
    <w:rsid w:val="00407EBA"/>
    <w:rsid w:val="00476D21"/>
    <w:rsid w:val="00510A05"/>
    <w:rsid w:val="006B5398"/>
    <w:rsid w:val="0079547A"/>
    <w:rsid w:val="007B0E8B"/>
    <w:rsid w:val="00852D06"/>
    <w:rsid w:val="008640DC"/>
    <w:rsid w:val="008A0721"/>
    <w:rsid w:val="00964A47"/>
    <w:rsid w:val="00974E40"/>
    <w:rsid w:val="009B6266"/>
    <w:rsid w:val="009E0AF0"/>
    <w:rsid w:val="00A0319E"/>
    <w:rsid w:val="00A150EE"/>
    <w:rsid w:val="00A422FE"/>
    <w:rsid w:val="00A5069B"/>
    <w:rsid w:val="00BE3190"/>
    <w:rsid w:val="00C309AD"/>
    <w:rsid w:val="00C621EC"/>
    <w:rsid w:val="00C838E2"/>
    <w:rsid w:val="00C85637"/>
    <w:rsid w:val="00D97436"/>
    <w:rsid w:val="00DA3999"/>
    <w:rsid w:val="00DA6BCB"/>
    <w:rsid w:val="00E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BB635"/>
  <w14:defaultImageDpi w14:val="0"/>
  <w15:docId w15:val="{EF8C4841-86EB-4F3F-9CFF-6E051CD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436"/>
    <w:pPr>
      <w:widowControl w:val="0"/>
      <w:spacing w:after="0" w:line="240" w:lineRule="auto"/>
    </w:pPr>
    <w:rPr>
      <w:rFonts w:ascii="Times New Roman" w:eastAsia="SimSun" w:hAnsi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7436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621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BF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rmanclus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услуги по позиционированию туристического маршрута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услуги по позиционированию туристического маршрута</dc:title>
  <dc:subject/>
  <dc:creator>Давид Колесников</dc:creator>
  <cp:keywords/>
  <dc:description/>
  <cp:lastModifiedBy>Давид Колесников</cp:lastModifiedBy>
  <cp:revision>5</cp:revision>
  <dcterms:created xsi:type="dcterms:W3CDTF">2019-03-27T12:15:00Z</dcterms:created>
  <dcterms:modified xsi:type="dcterms:W3CDTF">2019-03-27T12:46:00Z</dcterms:modified>
</cp:coreProperties>
</file>